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_____________________Н.П.Шалкова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4E62F3">
        <w:rPr>
          <w:u w:val="single"/>
        </w:rPr>
        <w:t xml:space="preserve"> 22</w:t>
      </w:r>
      <w:r>
        <w:rPr>
          <w:u w:val="single"/>
        </w:rPr>
        <w:t xml:space="preserve">» </w:t>
      </w:r>
      <w:r>
        <w:t xml:space="preserve"> </w:t>
      </w:r>
      <w:r w:rsidR="002F3B3A">
        <w:rPr>
          <w:u w:val="single"/>
        </w:rPr>
        <w:t xml:space="preserve"> </w:t>
      </w:r>
      <w:r w:rsidR="00991C5E">
        <w:rPr>
          <w:u w:val="single"/>
        </w:rPr>
        <w:t>февраля</w:t>
      </w:r>
      <w:r>
        <w:rPr>
          <w:u w:val="single"/>
        </w:rPr>
        <w:t xml:space="preserve">   </w:t>
      </w:r>
      <w:r w:rsidR="00991C5E">
        <w:t>2018</w:t>
      </w:r>
      <w:r>
        <w:t xml:space="preserve"> года</w:t>
      </w:r>
      <w:r>
        <w:rPr>
          <w:u w:val="single"/>
        </w:rPr>
        <w:t xml:space="preserve">  </w:t>
      </w:r>
    </w:p>
    <w:p w:rsidR="00655844" w:rsidRDefault="0007702C" w:rsidP="00655844">
      <w:pPr>
        <w:pStyle w:val="a3"/>
        <w:ind w:left="4956"/>
        <w:jc w:val="left"/>
      </w:pPr>
      <w:r>
        <w:t xml:space="preserve">Решение № </w:t>
      </w:r>
      <w:r w:rsidR="00991C5E">
        <w:t>204</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bookmarkStart w:id="0" w:name="_GoBack"/>
      <w:bookmarkEnd w:id="0"/>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lastRenderedPageBreak/>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lastRenderedPageBreak/>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lastRenderedPageBreak/>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P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II. ФОРМЫ НЕПОСРЕДСТВЕННОГО ОСУЩЕСТВЛЕНИЯ НАСЕЛЕНИЕМ </w:t>
      </w:r>
      <w:r>
        <w:rPr>
          <w:b/>
        </w:rPr>
        <w:lastRenderedPageBreak/>
        <w:t>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lastRenderedPageBreak/>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w:t>
      </w:r>
      <w:r>
        <w:lastRenderedPageBreak/>
        <w:t>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lastRenderedPageBreak/>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 xml:space="preserve">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w:t>
      </w:r>
      <w:r>
        <w:lastRenderedPageBreak/>
        <w:t>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w:t>
      </w:r>
      <w:r>
        <w:lastRenderedPageBreak/>
        <w:t xml:space="preserve">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lastRenderedPageBreak/>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lastRenderedPageBreak/>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lastRenderedPageBreak/>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lastRenderedPageBreak/>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Проекты муниципальных правовых актов могут вноситься депутатами Совета </w:t>
      </w:r>
      <w:r>
        <w:lastRenderedPageBreak/>
        <w:t>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1A40AB" w:rsidRPr="001A40AB" w:rsidRDefault="001A40AB" w:rsidP="00655844">
      <w:pPr>
        <w:widowControl w:val="0"/>
        <w:autoSpaceDE w:val="0"/>
        <w:autoSpaceDN w:val="0"/>
        <w:adjustRightInd w:val="0"/>
        <w:ind w:firstLine="720"/>
        <w:jc w:val="both"/>
        <w:rPr>
          <w:i/>
        </w:rPr>
      </w:pPr>
      <w:r>
        <w:rPr>
          <w:i/>
        </w:rPr>
        <w:t>(в редакции решения Совета депутатов от 20.11.2017 № 185)</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4F06D7">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lastRenderedPageBreak/>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lastRenderedPageBreak/>
        <w:t xml:space="preserve">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lastRenderedPageBreak/>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77" w:rsidRDefault="00036C77" w:rsidP="00F61A60">
      <w:r>
        <w:separator/>
      </w:r>
    </w:p>
  </w:endnote>
  <w:endnote w:type="continuationSeparator" w:id="0">
    <w:p w:rsidR="00036C77" w:rsidRDefault="00036C77"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E" w:rsidRDefault="00991C5E"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1C5E" w:rsidRDefault="00991C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E" w:rsidRDefault="00991C5E"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62F3">
      <w:rPr>
        <w:rStyle w:val="a7"/>
        <w:noProof/>
      </w:rPr>
      <w:t>29</w:t>
    </w:r>
    <w:r>
      <w:rPr>
        <w:rStyle w:val="a7"/>
      </w:rPr>
      <w:fldChar w:fldCharType="end"/>
    </w:r>
  </w:p>
  <w:p w:rsidR="00991C5E" w:rsidRDefault="00991C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77" w:rsidRDefault="00036C77" w:rsidP="00F61A60">
      <w:r>
        <w:separator/>
      </w:r>
    </w:p>
  </w:footnote>
  <w:footnote w:type="continuationSeparator" w:id="0">
    <w:p w:rsidR="00036C77" w:rsidRDefault="00036C77"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E62F3"/>
    <w:rsid w:val="004F391D"/>
    <w:rsid w:val="0050334E"/>
    <w:rsid w:val="00507AB2"/>
    <w:rsid w:val="005135C2"/>
    <w:rsid w:val="005143C8"/>
    <w:rsid w:val="00516B6D"/>
    <w:rsid w:val="00532B40"/>
    <w:rsid w:val="00536268"/>
    <w:rsid w:val="00545FE0"/>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E0BC5"/>
    <w:rsid w:val="00807E8B"/>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CE04FA"/>
    <w:rsid w:val="00CF7BE7"/>
    <w:rsid w:val="00D26EBF"/>
    <w:rsid w:val="00D43B77"/>
    <w:rsid w:val="00D8113A"/>
    <w:rsid w:val="00DF1BD2"/>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14058</Words>
  <Characters>80136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4</cp:revision>
  <cp:lastPrinted>2016-10-12T04:09:00Z</cp:lastPrinted>
  <dcterms:created xsi:type="dcterms:W3CDTF">2018-02-19T06:17:00Z</dcterms:created>
  <dcterms:modified xsi:type="dcterms:W3CDTF">2018-03-29T07:50:00Z</dcterms:modified>
</cp:coreProperties>
</file>